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ED8" w:rsidRDefault="004C0E2B" w:rsidP="00080ED8">
      <w:pPr>
        <w:rPr>
          <w:rFonts w:ascii="Comic Sans MS" w:hAnsi="Comic Sans MS"/>
          <w:color w:val="365F91" w:themeColor="accent1" w:themeShade="BF"/>
          <w:sz w:val="32"/>
          <w:szCs w:val="32"/>
        </w:rPr>
      </w:pPr>
      <w:r w:rsidRPr="00757835">
        <w:rPr>
          <w:noProof/>
          <w:color w:val="365F91" w:themeColor="accent1" w:themeShade="BF"/>
          <w:lang w:eastAsia="en-GB"/>
        </w:rPr>
        <mc:AlternateContent>
          <mc:Choice Requires="wps">
            <w:drawing>
              <wp:anchor distT="0" distB="0" distL="114300" distR="114300" simplePos="0" relativeHeight="251662336" behindDoc="0" locked="0" layoutInCell="1" allowOverlap="1" wp14:anchorId="68F19E34" wp14:editId="184F2C27">
                <wp:simplePos x="0" y="0"/>
                <wp:positionH relativeFrom="column">
                  <wp:posOffset>2080895</wp:posOffset>
                </wp:positionH>
                <wp:positionV relativeFrom="paragraph">
                  <wp:posOffset>1525905</wp:posOffset>
                </wp:positionV>
                <wp:extent cx="4476750" cy="12192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219200"/>
                        </a:xfrm>
                        <a:prstGeom prst="rect">
                          <a:avLst/>
                        </a:prstGeom>
                        <a:solidFill>
                          <a:srgbClr val="FFFFFF"/>
                        </a:solidFill>
                        <a:ln w="9525">
                          <a:solidFill>
                            <a:srgbClr val="000000"/>
                          </a:solidFill>
                          <a:miter lim="800000"/>
                          <a:headEnd/>
                          <a:tailEnd/>
                        </a:ln>
                      </wps:spPr>
                      <wps:txbx>
                        <w:txbxContent>
                          <w:p w:rsidR="00712069" w:rsidRPr="00757835" w:rsidRDefault="00712069" w:rsidP="004C0E2B">
                            <w:pPr>
                              <w:rPr>
                                <w:rFonts w:ascii="Comic Sans MS" w:hAnsi="Comic Sans MS"/>
                                <w:b/>
                                <w:bCs/>
                                <w:color w:val="365F91" w:themeColor="accent1" w:themeShade="BF"/>
                                <w:sz w:val="20"/>
                                <w:szCs w:val="20"/>
                              </w:rPr>
                            </w:pPr>
                            <w:r w:rsidRPr="00757835">
                              <w:rPr>
                                <w:b/>
                                <w:bCs/>
                                <w:color w:val="365F91" w:themeColor="accent1" w:themeShade="BF"/>
                              </w:rPr>
                              <w:t>Riverban</w:t>
                            </w:r>
                            <w:r>
                              <w:rPr>
                                <w:b/>
                                <w:bCs/>
                                <w:color w:val="365F91" w:themeColor="accent1" w:themeShade="BF"/>
                              </w:rPr>
                              <w:t xml:space="preserve">k Primary School             </w:t>
                            </w:r>
                            <w:r w:rsidRPr="00757835">
                              <w:rPr>
                                <w:b/>
                                <w:bCs/>
                                <w:color w:val="365F91" w:themeColor="accent1" w:themeShade="BF"/>
                              </w:rPr>
                              <w:t xml:space="preserve">    </w:t>
                            </w:r>
                          </w:p>
                          <w:p w:rsidR="00712069" w:rsidRPr="00757835" w:rsidRDefault="00712069" w:rsidP="00757835">
                            <w:pPr>
                              <w:rPr>
                                <w:rFonts w:ascii="Comic Sans MS" w:hAnsi="Comic Sans MS"/>
                                <w:b/>
                                <w:bCs/>
                                <w:color w:val="365F91" w:themeColor="accent1" w:themeShade="BF"/>
                                <w:sz w:val="20"/>
                                <w:szCs w:val="20"/>
                              </w:rPr>
                            </w:pPr>
                            <w:r w:rsidRPr="00757835">
                              <w:rPr>
                                <w:b/>
                                <w:bCs/>
                                <w:color w:val="365F91" w:themeColor="accent1" w:themeShade="BF"/>
                              </w:rPr>
                              <w:t xml:space="preserve">1 </w:t>
                            </w:r>
                            <w:proofErr w:type="spellStart"/>
                            <w:r w:rsidRPr="00757835">
                              <w:rPr>
                                <w:b/>
                                <w:bCs/>
                                <w:color w:val="365F91" w:themeColor="accent1" w:themeShade="BF"/>
                              </w:rPr>
                              <w:t>Sunnybank</w:t>
                            </w:r>
                            <w:proofErr w:type="spellEnd"/>
                            <w:r w:rsidRPr="00757835">
                              <w:rPr>
                                <w:b/>
                                <w:bCs/>
                                <w:color w:val="365F91" w:themeColor="accent1" w:themeShade="BF"/>
                              </w:rPr>
                              <w:t xml:space="preserve"> S</w:t>
                            </w:r>
                            <w:r>
                              <w:rPr>
                                <w:b/>
                                <w:bCs/>
                                <w:color w:val="365F91" w:themeColor="accent1" w:themeShade="BF"/>
                              </w:rPr>
                              <w:t xml:space="preserve">treet                 </w:t>
                            </w:r>
                            <w:r w:rsidRPr="00757835">
                              <w:rPr>
                                <w:b/>
                                <w:bCs/>
                                <w:color w:val="365F91" w:themeColor="accent1" w:themeShade="BF"/>
                              </w:rPr>
                              <w:t xml:space="preserve">    </w:t>
                            </w:r>
                            <w:r w:rsidRPr="00757835">
                              <w:rPr>
                                <w:rFonts w:ascii="Comic Sans MS" w:hAnsi="Comic Sans MS"/>
                                <w:b/>
                                <w:bCs/>
                                <w:color w:val="365F91" w:themeColor="accent1" w:themeShade="BF"/>
                                <w:sz w:val="20"/>
                                <w:szCs w:val="20"/>
                              </w:rPr>
                              <w:t>@</w:t>
                            </w:r>
                            <w:proofErr w:type="spellStart"/>
                            <w:r w:rsidRPr="00757835">
                              <w:rPr>
                                <w:rFonts w:ascii="Comic Sans MS" w:hAnsi="Comic Sans MS"/>
                                <w:b/>
                                <w:bCs/>
                                <w:color w:val="365F91" w:themeColor="accent1" w:themeShade="BF"/>
                                <w:sz w:val="20"/>
                                <w:szCs w:val="20"/>
                              </w:rPr>
                              <w:t>RiverbankPri</w:t>
                            </w:r>
                            <w:proofErr w:type="spellEnd"/>
                          </w:p>
                          <w:p w:rsidR="00712069" w:rsidRPr="00757835" w:rsidRDefault="00712069" w:rsidP="00757835">
                            <w:pPr>
                              <w:spacing w:line="240" w:lineRule="auto"/>
                              <w:rPr>
                                <w:b/>
                                <w:bCs/>
                                <w:color w:val="365F91" w:themeColor="accent1" w:themeShade="BF"/>
                              </w:rPr>
                            </w:pPr>
                            <w:r w:rsidRPr="00757835">
                              <w:rPr>
                                <w:b/>
                                <w:bCs/>
                                <w:color w:val="365F91" w:themeColor="accent1" w:themeShade="BF"/>
                              </w:rPr>
                              <w:t xml:space="preserve"> Glasgow </w:t>
                            </w:r>
                            <w:r>
                              <w:rPr>
                                <w:b/>
                                <w:bCs/>
                                <w:color w:val="365F91" w:themeColor="accent1" w:themeShade="BF"/>
                              </w:rPr>
                              <w:tab/>
                            </w:r>
                            <w:r>
                              <w:rPr>
                                <w:b/>
                                <w:bCs/>
                                <w:color w:val="365F91" w:themeColor="accent1" w:themeShade="BF"/>
                              </w:rPr>
                              <w:tab/>
                              <w:t xml:space="preserve">         </w:t>
                            </w:r>
                            <w:r w:rsidRPr="00757835">
                              <w:rPr>
                                <w:b/>
                                <w:bCs/>
                                <w:color w:val="365F91" w:themeColor="accent1" w:themeShade="BF"/>
                              </w:rPr>
                              <w:t xml:space="preserve"> Headteacher@riverbank-pri.glasgow.sch.uk</w:t>
                            </w:r>
                          </w:p>
                          <w:p w:rsidR="00712069" w:rsidRPr="00757835" w:rsidRDefault="00712069" w:rsidP="00504A5F">
                            <w:pPr>
                              <w:spacing w:line="240" w:lineRule="auto"/>
                              <w:rPr>
                                <w:b/>
                                <w:bCs/>
                                <w:color w:val="365F91" w:themeColor="accent1" w:themeShade="BF"/>
                              </w:rPr>
                            </w:pPr>
                            <w:r w:rsidRPr="00757835">
                              <w:rPr>
                                <w:b/>
                                <w:bCs/>
                                <w:color w:val="365F91" w:themeColor="accent1" w:themeShade="BF"/>
                              </w:rPr>
                              <w:t>G40 4RX</w:t>
                            </w:r>
                            <w:r>
                              <w:rPr>
                                <w:b/>
                                <w:bCs/>
                                <w:color w:val="365F91" w:themeColor="accent1" w:themeShade="BF"/>
                              </w:rPr>
                              <w:tab/>
                            </w:r>
                            <w:r>
                              <w:rPr>
                                <w:b/>
                                <w:bCs/>
                                <w:color w:val="365F91" w:themeColor="accent1" w:themeShade="BF"/>
                              </w:rPr>
                              <w:tab/>
                              <w:t xml:space="preserve">          Pupil Absence Line: </w:t>
                            </w:r>
                            <w:r w:rsidRPr="00504A5F">
                              <w:rPr>
                                <w:b/>
                                <w:bCs/>
                                <w:color w:val="365F91" w:themeColor="accent1" w:themeShade="BF"/>
                                <w:lang w:val="en"/>
                              </w:rPr>
                              <w:t>0141 471 3710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3.85pt;margin-top:120.15pt;width:352.5pt;height: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">
                <v:textbox>
                  <w:txbxContent>
                    <w:p w:rsidR="009152A7" w:rsidRPr="00757835" w:rsidRDefault="009152A7" w:rsidP="004C0E2B">
                      <w:pPr>
                        <w:rPr>
                          <w:rFonts w:ascii="Comic Sans MS" w:hAnsi="Comic Sans MS"/>
                          <w:b/>
                          <w:bCs/>
                          <w:color w:val="365F91" w:themeColor="accent1" w:themeShade="BF"/>
                          <w:sz w:val="20"/>
                          <w:szCs w:val="20"/>
                        </w:rPr>
                      </w:pPr>
                      <w:r w:rsidRPr="00757835">
                        <w:rPr>
                          <w:b/>
                          <w:bCs/>
                          <w:color w:val="365F91" w:themeColor="accent1" w:themeShade="BF"/>
                        </w:rPr>
                        <w:t>Riverban</w:t>
                      </w:r>
                      <w:r>
                        <w:rPr>
                          <w:b/>
                          <w:bCs/>
                          <w:color w:val="365F91" w:themeColor="accent1" w:themeShade="BF"/>
                        </w:rPr>
                        <w:t xml:space="preserve">k Primary School             </w:t>
                      </w:r>
                      <w:r w:rsidRPr="00757835">
                        <w:rPr>
                          <w:b/>
                          <w:bCs/>
                          <w:color w:val="365F91" w:themeColor="accent1" w:themeShade="BF"/>
                        </w:rPr>
                        <w:t xml:space="preserve">    </w:t>
                      </w:r>
                    </w:p>
                    <w:p w:rsidR="009152A7" w:rsidRPr="00757835" w:rsidRDefault="009152A7" w:rsidP="00757835">
                      <w:pPr>
                        <w:rPr>
                          <w:rFonts w:ascii="Comic Sans MS" w:hAnsi="Comic Sans MS"/>
                          <w:b/>
                          <w:bCs/>
                          <w:color w:val="365F91" w:themeColor="accent1" w:themeShade="BF"/>
                          <w:sz w:val="20"/>
                          <w:szCs w:val="20"/>
                        </w:rPr>
                      </w:pPr>
                      <w:r w:rsidRPr="00757835">
                        <w:rPr>
                          <w:b/>
                          <w:bCs/>
                          <w:color w:val="365F91" w:themeColor="accent1" w:themeShade="BF"/>
                        </w:rPr>
                        <w:t xml:space="preserve">1 </w:t>
                      </w:r>
                      <w:proofErr w:type="spellStart"/>
                      <w:r w:rsidRPr="00757835">
                        <w:rPr>
                          <w:b/>
                          <w:bCs/>
                          <w:color w:val="365F91" w:themeColor="accent1" w:themeShade="BF"/>
                        </w:rPr>
                        <w:t>Sunnybank</w:t>
                      </w:r>
                      <w:proofErr w:type="spellEnd"/>
                      <w:r w:rsidRPr="00757835">
                        <w:rPr>
                          <w:b/>
                          <w:bCs/>
                          <w:color w:val="365F91" w:themeColor="accent1" w:themeShade="BF"/>
                        </w:rPr>
                        <w:t xml:space="preserve"> S</w:t>
                      </w:r>
                      <w:r>
                        <w:rPr>
                          <w:b/>
                          <w:bCs/>
                          <w:color w:val="365F91" w:themeColor="accent1" w:themeShade="BF"/>
                        </w:rPr>
                        <w:t xml:space="preserve">treet                 </w:t>
                      </w:r>
                      <w:r w:rsidRPr="00757835">
                        <w:rPr>
                          <w:b/>
                          <w:bCs/>
                          <w:color w:val="365F91" w:themeColor="accent1" w:themeShade="BF"/>
                        </w:rPr>
                        <w:t xml:space="preserve">    </w:t>
                      </w:r>
                      <w:r w:rsidRPr="00757835">
                        <w:rPr>
                          <w:rFonts w:ascii="Comic Sans MS" w:hAnsi="Comic Sans MS"/>
                          <w:b/>
                          <w:bCs/>
                          <w:color w:val="365F91" w:themeColor="accent1" w:themeShade="BF"/>
                          <w:sz w:val="20"/>
                          <w:szCs w:val="20"/>
                        </w:rPr>
                        <w:t>@</w:t>
                      </w:r>
                      <w:proofErr w:type="spellStart"/>
                      <w:r w:rsidRPr="00757835">
                        <w:rPr>
                          <w:rFonts w:ascii="Comic Sans MS" w:hAnsi="Comic Sans MS"/>
                          <w:b/>
                          <w:bCs/>
                          <w:color w:val="365F91" w:themeColor="accent1" w:themeShade="BF"/>
                          <w:sz w:val="20"/>
                          <w:szCs w:val="20"/>
                        </w:rPr>
                        <w:t>RiverbankPri</w:t>
                      </w:r>
                      <w:proofErr w:type="spellEnd"/>
                    </w:p>
                    <w:p w:rsidR="009152A7" w:rsidRPr="00757835" w:rsidRDefault="009152A7" w:rsidP="00757835">
                      <w:pPr>
                        <w:spacing w:line="240" w:lineRule="auto"/>
                        <w:rPr>
                          <w:b/>
                          <w:bCs/>
                          <w:color w:val="365F91" w:themeColor="accent1" w:themeShade="BF"/>
                        </w:rPr>
                      </w:pPr>
                      <w:r w:rsidRPr="00757835">
                        <w:rPr>
                          <w:b/>
                          <w:bCs/>
                          <w:color w:val="365F91" w:themeColor="accent1" w:themeShade="BF"/>
                        </w:rPr>
                        <w:t xml:space="preserve"> Glasgow </w:t>
                      </w:r>
                      <w:r>
                        <w:rPr>
                          <w:b/>
                          <w:bCs/>
                          <w:color w:val="365F91" w:themeColor="accent1" w:themeShade="BF"/>
                        </w:rPr>
                        <w:tab/>
                      </w:r>
                      <w:r>
                        <w:rPr>
                          <w:b/>
                          <w:bCs/>
                          <w:color w:val="365F91" w:themeColor="accent1" w:themeShade="BF"/>
                        </w:rPr>
                        <w:tab/>
                        <w:t xml:space="preserve">         </w:t>
                      </w:r>
                      <w:r w:rsidRPr="00757835">
                        <w:rPr>
                          <w:b/>
                          <w:bCs/>
                          <w:color w:val="365F91" w:themeColor="accent1" w:themeShade="BF"/>
                        </w:rPr>
                        <w:t xml:space="preserve"> Headteacher@riverbank-pri.glasgow.sch.uk</w:t>
                      </w:r>
                    </w:p>
                    <w:p w:rsidR="009152A7" w:rsidRPr="00757835" w:rsidRDefault="009152A7" w:rsidP="00504A5F">
                      <w:pPr>
                        <w:spacing w:line="240" w:lineRule="auto"/>
                        <w:rPr>
                          <w:b/>
                          <w:bCs/>
                          <w:color w:val="365F91" w:themeColor="accent1" w:themeShade="BF"/>
                        </w:rPr>
                      </w:pPr>
                      <w:r w:rsidRPr="00757835">
                        <w:rPr>
                          <w:b/>
                          <w:bCs/>
                          <w:color w:val="365F91" w:themeColor="accent1" w:themeShade="BF"/>
                        </w:rPr>
                        <w:t>G40 4RX</w:t>
                      </w:r>
                      <w:r>
                        <w:rPr>
                          <w:b/>
                          <w:bCs/>
                          <w:color w:val="365F91" w:themeColor="accent1" w:themeShade="BF"/>
                        </w:rPr>
                        <w:tab/>
                      </w:r>
                      <w:r>
                        <w:rPr>
                          <w:b/>
                          <w:bCs/>
                          <w:color w:val="365F91" w:themeColor="accent1" w:themeShade="BF"/>
                        </w:rPr>
                        <w:tab/>
                        <w:t xml:space="preserve">          Pupil Absence Line: </w:t>
                      </w:r>
                      <w:r w:rsidRPr="00504A5F">
                        <w:rPr>
                          <w:b/>
                          <w:bCs/>
                          <w:color w:val="365F91" w:themeColor="accent1" w:themeShade="BF"/>
                          <w:lang w:val="en"/>
                        </w:rPr>
                        <w:t>0141 471 3710</w:t>
                      </w:r>
                    </w:p>
                  </w:txbxContent>
                </v:textbox>
              </v:shape>
            </w:pict>
          </mc:Fallback>
        </mc:AlternateContent>
      </w:r>
      <w:r w:rsidR="00080ED8" w:rsidRPr="00080ED8">
        <w:rPr>
          <w:noProof/>
          <w:color w:val="365F91" w:themeColor="accent1" w:themeShade="BF"/>
          <w:lang w:eastAsia="en-GB"/>
        </w:rPr>
        <w:drawing>
          <wp:anchor distT="0" distB="0" distL="114300" distR="114300" simplePos="0" relativeHeight="251659264" behindDoc="1" locked="0" layoutInCell="1" allowOverlap="1" wp14:anchorId="6BA25996" wp14:editId="4E53CAC0">
            <wp:simplePos x="0" y="0"/>
            <wp:positionH relativeFrom="column">
              <wp:posOffset>-323850</wp:posOffset>
            </wp:positionH>
            <wp:positionV relativeFrom="paragraph">
              <wp:posOffset>-352425</wp:posOffset>
            </wp:positionV>
            <wp:extent cx="1762125" cy="1762125"/>
            <wp:effectExtent l="0" t="0" r="9525" b="9525"/>
            <wp:wrapTight wrapText="bothSides">
              <wp:wrapPolygon edited="0">
                <wp:start x="0" y="0"/>
                <wp:lineTo x="0" y="21483"/>
                <wp:lineTo x="21483" y="21483"/>
                <wp:lineTo x="2148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verbank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62125" cy="1762125"/>
                    </a:xfrm>
                    <a:prstGeom prst="rect">
                      <a:avLst/>
                    </a:prstGeom>
                  </pic:spPr>
                </pic:pic>
              </a:graphicData>
            </a:graphic>
            <wp14:sizeRelH relativeFrom="page">
              <wp14:pctWidth>0</wp14:pctWidth>
            </wp14:sizeRelH>
            <wp14:sizeRelV relativeFrom="page">
              <wp14:pctHeight>0</wp14:pctHeight>
            </wp14:sizeRelV>
          </wp:anchor>
        </w:drawing>
      </w:r>
      <w:r w:rsidR="00080ED8" w:rsidRPr="00080ED8">
        <w:rPr>
          <w:rFonts w:ascii="Comic Sans MS" w:hAnsi="Comic Sans MS"/>
          <w:color w:val="365F91" w:themeColor="accent1" w:themeShade="BF"/>
          <w:sz w:val="32"/>
          <w:szCs w:val="32"/>
        </w:rPr>
        <w:t>Newsletter</w:t>
      </w:r>
    </w:p>
    <w:p w:rsidR="002A572B" w:rsidRDefault="002A572B" w:rsidP="002A572B">
      <w:pPr>
        <w:rPr>
          <w:rFonts w:ascii="Comic Sans MS" w:hAnsi="Comic Sans MS"/>
          <w:color w:val="365F91" w:themeColor="accent1" w:themeShade="BF"/>
          <w:sz w:val="20"/>
          <w:szCs w:val="20"/>
        </w:rPr>
      </w:pPr>
    </w:p>
    <w:p w:rsidR="0013566E" w:rsidRDefault="0013566E" w:rsidP="000712E2">
      <w:pPr>
        <w:rPr>
          <w:rFonts w:ascii="Comic Sans MS" w:hAnsi="Comic Sans MS"/>
          <w:color w:val="365F91" w:themeColor="accent1" w:themeShade="BF"/>
          <w:sz w:val="20"/>
          <w:szCs w:val="20"/>
        </w:rPr>
      </w:pPr>
    </w:p>
    <w:p w:rsidR="000712E2" w:rsidRDefault="004C0E2B" w:rsidP="000712E2">
      <w:pPr>
        <w:rPr>
          <w:rFonts w:ascii="Comic Sans MS" w:hAnsi="Comic Sans MS"/>
          <w:color w:val="365F91" w:themeColor="accent1" w:themeShade="BF"/>
          <w:sz w:val="20"/>
          <w:szCs w:val="20"/>
        </w:rPr>
      </w:pPr>
      <w:r>
        <w:rPr>
          <w:rFonts w:ascii="Comic Sans MS" w:hAnsi="Comic Sans MS"/>
          <w:color w:val="365F91" w:themeColor="accent1" w:themeShade="BF"/>
          <w:sz w:val="20"/>
          <w:szCs w:val="20"/>
        </w:rPr>
        <w:t>Issue 9</w:t>
      </w:r>
    </w:p>
    <w:p w:rsidR="002A572B" w:rsidRPr="002A572B" w:rsidRDefault="00931A1E" w:rsidP="000712E2">
      <w:pPr>
        <w:rPr>
          <w:rFonts w:ascii="Comic Sans MS" w:hAnsi="Comic Sans MS"/>
          <w:color w:val="365F91" w:themeColor="accent1" w:themeShade="BF"/>
          <w:sz w:val="20"/>
          <w:szCs w:val="20"/>
        </w:rPr>
      </w:pPr>
      <w:r w:rsidRPr="002A572B">
        <w:rPr>
          <w:rFonts w:ascii="Comic Sans MS" w:hAnsi="Comic Sans MS"/>
          <w:noProof/>
          <w:color w:val="4F81BD" w:themeColor="accent1"/>
          <w:sz w:val="20"/>
          <w:szCs w:val="20"/>
          <w:lang w:eastAsia="en-GB"/>
        </w:rPr>
        <w:drawing>
          <wp:anchor distT="0" distB="0" distL="114300" distR="114300" simplePos="0" relativeHeight="251660288" behindDoc="1" locked="0" layoutInCell="1" allowOverlap="1" wp14:anchorId="69B6CF89" wp14:editId="2544B1D5">
            <wp:simplePos x="0" y="0"/>
            <wp:positionH relativeFrom="column">
              <wp:posOffset>-45085</wp:posOffset>
            </wp:positionH>
            <wp:positionV relativeFrom="paragraph">
              <wp:posOffset>254000</wp:posOffset>
            </wp:positionV>
            <wp:extent cx="1485900" cy="400050"/>
            <wp:effectExtent l="0" t="0" r="0" b="0"/>
            <wp:wrapTight wrapText="bothSides">
              <wp:wrapPolygon edited="0">
                <wp:start x="0" y="0"/>
                <wp:lineTo x="0" y="20571"/>
                <wp:lineTo x="21323" y="20571"/>
                <wp:lineTo x="21323" y="0"/>
                <wp:lineTo x="0" y="0"/>
              </wp:wrapPolygon>
            </wp:wrapTight>
            <wp:docPr id="4" name="Picture 4" descr="C:\Users\TH3822C\AppData\Local\Microsoft\Windows\Temporary Internet Files\Content.IE5\BEZDMUTP\welcome-y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3822C\AppData\Local\Microsoft\Windows\Temporary Internet Files\Content.IE5\BEZDMUTP\welcome-y11[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590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4C0E2B">
        <w:rPr>
          <w:rFonts w:ascii="Comic Sans MS" w:hAnsi="Comic Sans MS"/>
          <w:noProof/>
          <w:color w:val="4F81BD" w:themeColor="accent1"/>
          <w:sz w:val="20"/>
          <w:szCs w:val="20"/>
          <w:lang w:eastAsia="en-GB"/>
        </w:rPr>
        <w:t xml:space="preserve">August </w:t>
      </w:r>
      <w:r w:rsidR="00AE0666">
        <w:rPr>
          <w:rFonts w:ascii="Comic Sans MS" w:hAnsi="Comic Sans MS"/>
          <w:color w:val="365F91" w:themeColor="accent1" w:themeShade="BF"/>
          <w:sz w:val="20"/>
          <w:szCs w:val="20"/>
        </w:rPr>
        <w:t>2020</w:t>
      </w:r>
    </w:p>
    <w:p w:rsidR="00241846" w:rsidRDefault="00241846" w:rsidP="00241846">
      <w:pPr>
        <w:rPr>
          <w:color w:val="365F91" w:themeColor="accent1" w:themeShade="BF"/>
        </w:rPr>
      </w:pPr>
      <w:r w:rsidRPr="00241846">
        <w:rPr>
          <w:color w:val="365F91" w:themeColor="accent1" w:themeShade="BF"/>
        </w:rPr>
        <w:t xml:space="preserve"> </w:t>
      </w:r>
      <w:r w:rsidR="004C0E2B">
        <w:rPr>
          <w:color w:val="365F91" w:themeColor="accent1" w:themeShade="BF"/>
        </w:rPr>
        <w:t xml:space="preserve">Welcome back to school everyone! We are beyond delighted to have all of our children back where they belong at Riverbank. This has been a strange time for all of us and we are incredibly grateful for all of the hard work you have put in at home over the last few months. Your children have returned to school looking very smart and full of joy at being reunited with their friends and school staff. Thank you for this. </w:t>
      </w:r>
    </w:p>
    <w:p w:rsidR="004C0E2B" w:rsidRDefault="004C0E2B" w:rsidP="00241846">
      <w:pPr>
        <w:rPr>
          <w:color w:val="365F91" w:themeColor="accent1" w:themeShade="BF"/>
        </w:rPr>
      </w:pPr>
      <w:r>
        <w:rPr>
          <w:color w:val="365F91" w:themeColor="accent1" w:themeShade="BF"/>
        </w:rPr>
        <w:t>This newsletter will hopefully give you a little bit more information about what life looks like at Riverbank and any other important points to note.</w:t>
      </w:r>
    </w:p>
    <w:p w:rsidR="004C0E2B" w:rsidRDefault="00712069" w:rsidP="00241846">
      <w:pPr>
        <w:rPr>
          <w:color w:val="365F91" w:themeColor="accent1" w:themeShade="BF"/>
        </w:rPr>
      </w:pPr>
      <w:bookmarkStart w:id="0" w:name="_GoBack"/>
      <w:bookmarkEnd w:id="0"/>
      <w:r>
        <w:rPr>
          <w:noProof/>
          <w:color w:val="365F91" w:themeColor="accent1" w:themeShade="BF"/>
          <w:lang w:eastAsia="en-GB"/>
        </w:rPr>
        <w:drawing>
          <wp:anchor distT="0" distB="0" distL="114300" distR="114300" simplePos="0" relativeHeight="251665408" behindDoc="1" locked="0" layoutInCell="1" allowOverlap="1" wp14:anchorId="3E6CA312" wp14:editId="68B8C9BF">
            <wp:simplePos x="0" y="0"/>
            <wp:positionH relativeFrom="column">
              <wp:posOffset>402590</wp:posOffset>
            </wp:positionH>
            <wp:positionV relativeFrom="paragraph">
              <wp:posOffset>139065</wp:posOffset>
            </wp:positionV>
            <wp:extent cx="549275" cy="667385"/>
            <wp:effectExtent l="0" t="0" r="3175" b="0"/>
            <wp:wrapTight wrapText="bothSides">
              <wp:wrapPolygon edited="0">
                <wp:start x="0" y="0"/>
                <wp:lineTo x="0" y="20963"/>
                <wp:lineTo x="20976" y="20963"/>
                <wp:lineTo x="2097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bbc92e74d8a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9275" cy="667385"/>
                    </a:xfrm>
                    <a:prstGeom prst="rect">
                      <a:avLst/>
                    </a:prstGeom>
                  </pic:spPr>
                </pic:pic>
              </a:graphicData>
            </a:graphic>
            <wp14:sizeRelH relativeFrom="page">
              <wp14:pctWidth>0</wp14:pctWidth>
            </wp14:sizeRelH>
            <wp14:sizeRelV relativeFrom="page">
              <wp14:pctHeight>0</wp14:pctHeight>
            </wp14:sizeRelV>
          </wp:anchor>
        </w:drawing>
      </w:r>
    </w:p>
    <w:p w:rsidR="004C0E2B" w:rsidRDefault="004C0E2B" w:rsidP="00241846">
      <w:pPr>
        <w:rPr>
          <w:color w:val="365F91" w:themeColor="accent1" w:themeShade="BF"/>
        </w:rPr>
      </w:pPr>
    </w:p>
    <w:p w:rsidR="004C0E2B" w:rsidRDefault="004C0E2B" w:rsidP="00241846">
      <w:pPr>
        <w:rPr>
          <w:color w:val="365F91" w:themeColor="accent1" w:themeShade="BF"/>
        </w:rPr>
      </w:pPr>
    </w:p>
    <w:p w:rsidR="004C0E2B" w:rsidRDefault="004C0E2B" w:rsidP="00241846">
      <w:pPr>
        <w:rPr>
          <w:color w:val="365F91" w:themeColor="accent1" w:themeShade="BF"/>
        </w:rPr>
      </w:pPr>
    </w:p>
    <w:p w:rsidR="004C0E2B" w:rsidRDefault="004C0E2B" w:rsidP="00241846">
      <w:pPr>
        <w:rPr>
          <w:color w:val="365F91" w:themeColor="accent1" w:themeShade="BF"/>
        </w:rPr>
      </w:pPr>
    </w:p>
    <w:p w:rsidR="004C0E2B" w:rsidRDefault="004C0E2B" w:rsidP="00241846">
      <w:pPr>
        <w:rPr>
          <w:color w:val="365F91" w:themeColor="accent1" w:themeShade="BF"/>
        </w:rPr>
      </w:pPr>
    </w:p>
    <w:p w:rsidR="004C0E2B" w:rsidRDefault="004C0E2B" w:rsidP="00241846">
      <w:pPr>
        <w:rPr>
          <w:color w:val="365F91" w:themeColor="accent1" w:themeShade="BF"/>
        </w:rPr>
      </w:pPr>
    </w:p>
    <w:p w:rsidR="004C0E2B" w:rsidRPr="004C0E2B" w:rsidRDefault="004C0E2B" w:rsidP="004C0E2B">
      <w:pPr>
        <w:jc w:val="center"/>
        <w:rPr>
          <w:b/>
          <w:bCs/>
          <w:color w:val="365F91" w:themeColor="accent1" w:themeShade="BF"/>
        </w:rPr>
      </w:pPr>
      <w:r w:rsidRPr="004C0E2B">
        <w:rPr>
          <w:b/>
          <w:bCs/>
          <w:color w:val="365F91" w:themeColor="accent1" w:themeShade="BF"/>
        </w:rPr>
        <w:t>Parent Council</w:t>
      </w:r>
    </w:p>
    <w:p w:rsidR="004C0E2B" w:rsidRDefault="004C0E2B" w:rsidP="00241846">
      <w:pPr>
        <w:rPr>
          <w:color w:val="365F91" w:themeColor="accent1" w:themeShade="BF"/>
        </w:rPr>
      </w:pPr>
      <w:r>
        <w:rPr>
          <w:color w:val="365F91" w:themeColor="accent1" w:themeShade="BF"/>
        </w:rPr>
        <w:t>Our Parent Council have been working hard behind the scenes as always. They have been supporting families throughout lockdown and providing guidance too. They have a newly set up Parent Council Facebook page which offers advice and help if needed. Please have a look for this if you use Facebook. If you would like to help them or volunteer to join them please get in touch directly with them or with the school. We cannot thank them enough for their on-going support and we look forward to a continued partnership this session.</w:t>
      </w:r>
    </w:p>
    <w:p w:rsidR="004C0E2B" w:rsidRDefault="004C0E2B" w:rsidP="004C0E2B">
      <w:pPr>
        <w:jc w:val="center"/>
        <w:rPr>
          <w:b/>
          <w:bCs/>
          <w:color w:val="365F91" w:themeColor="accent1" w:themeShade="BF"/>
        </w:rPr>
      </w:pPr>
      <w:r w:rsidRPr="004C0E2B">
        <w:rPr>
          <w:b/>
          <w:bCs/>
          <w:color w:val="365F91" w:themeColor="accent1" w:themeShade="BF"/>
        </w:rPr>
        <w:t>School Website</w:t>
      </w:r>
    </w:p>
    <w:p w:rsidR="004C0E2B" w:rsidRDefault="004C0E2B" w:rsidP="004C0E2B">
      <w:pPr>
        <w:rPr>
          <w:color w:val="365F91" w:themeColor="accent1" w:themeShade="BF"/>
        </w:rPr>
      </w:pPr>
      <w:r>
        <w:rPr>
          <w:color w:val="365F91" w:themeColor="accent1" w:themeShade="BF"/>
        </w:rPr>
        <w:t xml:space="preserve">Mr Kenny has been busy updating the school website with lots of information and activities. All of our letters </w:t>
      </w:r>
    </w:p>
    <w:p w:rsidR="004C0E2B" w:rsidRDefault="004C0E2B" w:rsidP="004C0E2B">
      <w:pPr>
        <w:rPr>
          <w:color w:val="365F91" w:themeColor="accent1" w:themeShade="BF"/>
        </w:rPr>
      </w:pPr>
      <w:r w:rsidRPr="00080ED8">
        <w:rPr>
          <w:noProof/>
          <w:color w:val="365F91" w:themeColor="accent1" w:themeShade="BF"/>
          <w:lang w:eastAsia="en-GB"/>
        </w:rPr>
        <w:drawing>
          <wp:anchor distT="0" distB="0" distL="114300" distR="114300" simplePos="0" relativeHeight="251658240" behindDoc="1" locked="0" layoutInCell="1" allowOverlap="1" wp14:anchorId="1C3305AD" wp14:editId="6C6D76DE">
            <wp:simplePos x="0" y="0"/>
            <wp:positionH relativeFrom="column">
              <wp:posOffset>16510</wp:posOffset>
            </wp:positionH>
            <wp:positionV relativeFrom="paragraph">
              <wp:posOffset>-8217535</wp:posOffset>
            </wp:positionV>
            <wp:extent cx="4476750" cy="2208530"/>
            <wp:effectExtent l="0" t="0" r="0" b="1270"/>
            <wp:wrapTight wrapText="bothSides">
              <wp:wrapPolygon edited="0">
                <wp:start x="0" y="0"/>
                <wp:lineTo x="0" y="21426"/>
                <wp:lineTo x="21508" y="21426"/>
                <wp:lineTo x="2150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90814-WA0015.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476750" cy="2208530"/>
                    </a:xfrm>
                    <a:prstGeom prst="rect">
                      <a:avLst/>
                    </a:prstGeom>
                  </pic:spPr>
                </pic:pic>
              </a:graphicData>
            </a:graphic>
            <wp14:sizeRelH relativeFrom="page">
              <wp14:pctWidth>0</wp14:pctWidth>
            </wp14:sizeRelH>
            <wp14:sizeRelV relativeFrom="page">
              <wp14:pctHeight>0</wp14:pctHeight>
            </wp14:sizeRelV>
          </wp:anchor>
        </w:drawing>
      </w:r>
    </w:p>
    <w:p w:rsidR="004C0E2B" w:rsidRDefault="004C0E2B" w:rsidP="004C0E2B">
      <w:pPr>
        <w:rPr>
          <w:color w:val="365F91" w:themeColor="accent1" w:themeShade="BF"/>
        </w:rPr>
      </w:pPr>
    </w:p>
    <w:p w:rsidR="004C0E2B" w:rsidRDefault="004C0E2B" w:rsidP="004C0E2B">
      <w:pPr>
        <w:rPr>
          <w:color w:val="365F91" w:themeColor="accent1" w:themeShade="BF"/>
        </w:rPr>
      </w:pPr>
    </w:p>
    <w:p w:rsidR="004C0E2B" w:rsidRDefault="004C0E2B" w:rsidP="004C0E2B">
      <w:pPr>
        <w:rPr>
          <w:color w:val="365F91" w:themeColor="accent1" w:themeShade="BF"/>
        </w:rPr>
      </w:pPr>
    </w:p>
    <w:p w:rsidR="004C0E2B" w:rsidRDefault="004C0E2B" w:rsidP="004C0E2B">
      <w:pPr>
        <w:rPr>
          <w:color w:val="365F91" w:themeColor="accent1" w:themeShade="BF"/>
        </w:rPr>
      </w:pPr>
      <w:proofErr w:type="gramStart"/>
      <w:r>
        <w:rPr>
          <w:color w:val="365F91" w:themeColor="accent1" w:themeShade="BF"/>
        </w:rPr>
        <w:t>home</w:t>
      </w:r>
      <w:proofErr w:type="gramEnd"/>
      <w:r>
        <w:rPr>
          <w:color w:val="365F91" w:themeColor="accent1" w:themeShade="BF"/>
        </w:rPr>
        <w:t xml:space="preserve"> and newsletters will be placed here</w:t>
      </w:r>
      <w:r w:rsidR="004E7C7E">
        <w:rPr>
          <w:color w:val="365F91" w:themeColor="accent1" w:themeShade="BF"/>
        </w:rPr>
        <w:t xml:space="preserve"> so please check it regularly. We also have pictures of our new staff members here for you to familiarise</w:t>
      </w:r>
      <w:r w:rsidR="009152A7">
        <w:rPr>
          <w:color w:val="365F91" w:themeColor="accent1" w:themeShade="BF"/>
        </w:rPr>
        <w:t xml:space="preserve"> yourself with. </w:t>
      </w:r>
    </w:p>
    <w:p w:rsidR="009152A7" w:rsidRDefault="009152A7" w:rsidP="009152A7">
      <w:pPr>
        <w:jc w:val="center"/>
        <w:rPr>
          <w:b/>
          <w:bCs/>
          <w:color w:val="365F91" w:themeColor="accent1" w:themeShade="BF"/>
        </w:rPr>
      </w:pPr>
      <w:r w:rsidRPr="009152A7">
        <w:rPr>
          <w:b/>
          <w:bCs/>
          <w:color w:val="365F91" w:themeColor="accent1" w:themeShade="BF"/>
        </w:rPr>
        <w:t>COVID-19 Recovery</w:t>
      </w:r>
    </w:p>
    <w:p w:rsidR="009152A7" w:rsidRDefault="009152A7" w:rsidP="009152A7">
      <w:pPr>
        <w:rPr>
          <w:color w:val="365F91" w:themeColor="accent1" w:themeShade="BF"/>
        </w:rPr>
      </w:pPr>
      <w:r>
        <w:rPr>
          <w:color w:val="365F91" w:themeColor="accent1" w:themeShade="BF"/>
        </w:rPr>
        <w:t>Coming back to school safely was and is our number one priority. Our staggered starts and finishes and different entry and exit points are helping with congestion of people in one place and safe passage for our children. We are very grateful to you all for supporting with this and adapting to changes so quickly and smoothly. If you are collecting or dropping of children can I remind you to keep a 2 metre distance from other adults at the gate? There should be only one adult per household at the gates which will gr</w:t>
      </w:r>
      <w:r w:rsidR="0078217B">
        <w:rPr>
          <w:color w:val="365F91" w:themeColor="accent1" w:themeShade="BF"/>
        </w:rPr>
        <w:t>e</w:t>
      </w:r>
      <w:r>
        <w:rPr>
          <w:color w:val="365F91" w:themeColor="accent1" w:themeShade="BF"/>
        </w:rPr>
        <w:t xml:space="preserve">atly help. This is particularly important at the P1a/P1b </w:t>
      </w:r>
      <w:r>
        <w:rPr>
          <w:color w:val="365F91" w:themeColor="accent1" w:themeShade="BF"/>
        </w:rPr>
        <w:lastRenderedPageBreak/>
        <w:t xml:space="preserve">gate at </w:t>
      </w:r>
      <w:proofErr w:type="spellStart"/>
      <w:r>
        <w:rPr>
          <w:color w:val="365F91" w:themeColor="accent1" w:themeShade="BF"/>
        </w:rPr>
        <w:t>Cuningar</w:t>
      </w:r>
      <w:proofErr w:type="spellEnd"/>
      <w:r>
        <w:rPr>
          <w:color w:val="365F91" w:themeColor="accent1" w:themeShade="BF"/>
        </w:rPr>
        <w:t xml:space="preserve"> Loop which can get busy. Please help us to keep everyone safe – thank you. </w:t>
      </w:r>
    </w:p>
    <w:p w:rsidR="009152A7" w:rsidRDefault="009152A7" w:rsidP="009152A7">
      <w:pPr>
        <w:rPr>
          <w:color w:val="365F91" w:themeColor="accent1" w:themeShade="BF"/>
        </w:rPr>
      </w:pPr>
      <w:r>
        <w:rPr>
          <w:color w:val="365F91" w:themeColor="accent1" w:themeShade="BF"/>
        </w:rPr>
        <w:t xml:space="preserve">As previously stated children will be washing their hands a minimum of 6 times per day with soap and water to reduce the risk of spreading germs. They are also playing in zones in our playground to limit the mixing of class groups. We are reviewing this plan and will look at rotating zones in the coming weeks. </w:t>
      </w:r>
    </w:p>
    <w:p w:rsidR="009152A7" w:rsidRDefault="009152A7" w:rsidP="009152A7">
      <w:pPr>
        <w:rPr>
          <w:color w:val="365F91" w:themeColor="accent1" w:themeShade="BF"/>
        </w:rPr>
      </w:pPr>
      <w:r>
        <w:rPr>
          <w:color w:val="365F91" w:themeColor="accent1" w:themeShade="BF"/>
        </w:rPr>
        <w:t>Use of water coolers is currently not allowed. Please send your child to school with a filled water bottle each day.</w:t>
      </w:r>
    </w:p>
    <w:p w:rsidR="009152A7" w:rsidRDefault="009152A7" w:rsidP="009152A7">
      <w:pPr>
        <w:rPr>
          <w:color w:val="365F91" w:themeColor="accent1" w:themeShade="BF"/>
        </w:rPr>
      </w:pPr>
      <w:r>
        <w:rPr>
          <w:color w:val="365F91" w:themeColor="accent1" w:themeShade="BF"/>
        </w:rPr>
        <w:t>As per Scottish Government guidelines we aim to be outdoors as much as we can this year. We are lucky to have a very big playground space and so we intend to utilise this. Please ensure your child comes to school with a sensible jacket and shoes for outdoor learning. P.E. is only being delivered outdoors at the moment until further guidance is issued. Your child’s P.E. days are as follows:</w:t>
      </w:r>
    </w:p>
    <w:p w:rsidR="009152A7" w:rsidRPr="00076C64" w:rsidRDefault="009152A7" w:rsidP="009152A7">
      <w:pPr>
        <w:rPr>
          <w:b/>
          <w:bCs/>
          <w:color w:val="365F91" w:themeColor="accent1" w:themeShade="BF"/>
        </w:rPr>
      </w:pPr>
      <w:r w:rsidRPr="00076C64">
        <w:rPr>
          <w:b/>
          <w:bCs/>
          <w:color w:val="365F91" w:themeColor="accent1" w:themeShade="BF"/>
        </w:rPr>
        <w:t>P1a – Tues/Thurs</w:t>
      </w:r>
    </w:p>
    <w:p w:rsidR="009152A7" w:rsidRPr="00076C64" w:rsidRDefault="009152A7" w:rsidP="009152A7">
      <w:pPr>
        <w:rPr>
          <w:b/>
          <w:bCs/>
          <w:color w:val="365F91" w:themeColor="accent1" w:themeShade="BF"/>
        </w:rPr>
      </w:pPr>
      <w:r w:rsidRPr="00076C64">
        <w:rPr>
          <w:b/>
          <w:bCs/>
          <w:color w:val="365F91" w:themeColor="accent1" w:themeShade="BF"/>
        </w:rPr>
        <w:t>P1b – Mon/Weds</w:t>
      </w:r>
    </w:p>
    <w:p w:rsidR="009152A7" w:rsidRPr="00076C64" w:rsidRDefault="009152A7" w:rsidP="009152A7">
      <w:pPr>
        <w:rPr>
          <w:b/>
          <w:bCs/>
          <w:color w:val="365F91" w:themeColor="accent1" w:themeShade="BF"/>
        </w:rPr>
      </w:pPr>
      <w:r w:rsidRPr="00076C64">
        <w:rPr>
          <w:b/>
          <w:bCs/>
          <w:color w:val="365F91" w:themeColor="accent1" w:themeShade="BF"/>
        </w:rPr>
        <w:t>P2/1 – Tues/Thurs</w:t>
      </w:r>
    </w:p>
    <w:p w:rsidR="009152A7" w:rsidRPr="00076C64" w:rsidRDefault="009152A7" w:rsidP="009152A7">
      <w:pPr>
        <w:rPr>
          <w:b/>
          <w:bCs/>
          <w:color w:val="365F91" w:themeColor="accent1" w:themeShade="BF"/>
        </w:rPr>
      </w:pPr>
      <w:r w:rsidRPr="00076C64">
        <w:rPr>
          <w:b/>
          <w:bCs/>
          <w:color w:val="365F91" w:themeColor="accent1" w:themeShade="BF"/>
        </w:rPr>
        <w:t>P2 – Mon/Weds</w:t>
      </w:r>
    </w:p>
    <w:p w:rsidR="009152A7" w:rsidRPr="00076C64" w:rsidRDefault="009152A7" w:rsidP="009152A7">
      <w:pPr>
        <w:rPr>
          <w:b/>
          <w:bCs/>
          <w:color w:val="365F91" w:themeColor="accent1" w:themeShade="BF"/>
        </w:rPr>
      </w:pPr>
      <w:r w:rsidRPr="00076C64">
        <w:rPr>
          <w:b/>
          <w:bCs/>
          <w:color w:val="365F91" w:themeColor="accent1" w:themeShade="BF"/>
        </w:rPr>
        <w:lastRenderedPageBreak/>
        <w:t>P3/2 – Mon/Fri</w:t>
      </w:r>
    </w:p>
    <w:p w:rsidR="009152A7" w:rsidRPr="00076C64" w:rsidRDefault="009152A7" w:rsidP="009152A7">
      <w:pPr>
        <w:rPr>
          <w:b/>
          <w:bCs/>
          <w:color w:val="365F91" w:themeColor="accent1" w:themeShade="BF"/>
        </w:rPr>
      </w:pPr>
      <w:r w:rsidRPr="00076C64">
        <w:rPr>
          <w:b/>
          <w:bCs/>
          <w:color w:val="365F91" w:themeColor="accent1" w:themeShade="BF"/>
        </w:rPr>
        <w:t>P4/3 – Tues/Fri (until October week, then Weds/Fri)</w:t>
      </w:r>
    </w:p>
    <w:p w:rsidR="009152A7" w:rsidRPr="00076C64" w:rsidRDefault="009152A7" w:rsidP="009152A7">
      <w:pPr>
        <w:rPr>
          <w:b/>
          <w:bCs/>
          <w:color w:val="365F91" w:themeColor="accent1" w:themeShade="BF"/>
        </w:rPr>
      </w:pPr>
      <w:r w:rsidRPr="00076C64">
        <w:rPr>
          <w:b/>
          <w:bCs/>
          <w:color w:val="365F91" w:themeColor="accent1" w:themeShade="BF"/>
        </w:rPr>
        <w:t>P5/4 – Mon/Weds</w:t>
      </w:r>
    </w:p>
    <w:p w:rsidR="009152A7" w:rsidRPr="00076C64" w:rsidRDefault="009152A7" w:rsidP="009152A7">
      <w:pPr>
        <w:rPr>
          <w:b/>
          <w:bCs/>
          <w:color w:val="365F91" w:themeColor="accent1" w:themeShade="BF"/>
        </w:rPr>
      </w:pPr>
      <w:r w:rsidRPr="00076C64">
        <w:rPr>
          <w:b/>
          <w:bCs/>
          <w:color w:val="365F91" w:themeColor="accent1" w:themeShade="BF"/>
        </w:rPr>
        <w:t>P6/5 – Tues/Thurs</w:t>
      </w:r>
    </w:p>
    <w:p w:rsidR="009152A7" w:rsidRPr="00076C64" w:rsidRDefault="009152A7" w:rsidP="009152A7">
      <w:pPr>
        <w:rPr>
          <w:b/>
          <w:bCs/>
          <w:color w:val="365F91" w:themeColor="accent1" w:themeShade="BF"/>
        </w:rPr>
      </w:pPr>
      <w:r w:rsidRPr="00076C64">
        <w:rPr>
          <w:b/>
          <w:bCs/>
          <w:color w:val="365F91" w:themeColor="accent1" w:themeShade="BF"/>
        </w:rPr>
        <w:t>P7/6 – Tues/Thurs</w:t>
      </w:r>
    </w:p>
    <w:p w:rsidR="009152A7" w:rsidRDefault="009152A7" w:rsidP="009152A7">
      <w:pPr>
        <w:rPr>
          <w:color w:val="365F91" w:themeColor="accent1" w:themeShade="BF"/>
        </w:rPr>
      </w:pPr>
      <w:r>
        <w:rPr>
          <w:color w:val="365F91" w:themeColor="accent1" w:themeShade="BF"/>
        </w:rPr>
        <w:t>On these days children can wear a polo shirt under their school jumper. If you are worried about school shoes being scuffed please send in appropriate shoes for outdoor P.E.</w:t>
      </w:r>
    </w:p>
    <w:p w:rsidR="009152A7" w:rsidRDefault="009152A7" w:rsidP="009152A7">
      <w:pPr>
        <w:jc w:val="center"/>
        <w:rPr>
          <w:b/>
          <w:bCs/>
          <w:color w:val="365F91" w:themeColor="accent1" w:themeShade="BF"/>
        </w:rPr>
      </w:pPr>
      <w:r w:rsidRPr="009152A7">
        <w:rPr>
          <w:b/>
          <w:bCs/>
          <w:color w:val="365F91" w:themeColor="accent1" w:themeShade="BF"/>
        </w:rPr>
        <w:t>Recovery Curriculum</w:t>
      </w:r>
    </w:p>
    <w:p w:rsidR="009152A7" w:rsidRPr="009152A7" w:rsidRDefault="009152A7" w:rsidP="009152A7">
      <w:pPr>
        <w:rPr>
          <w:color w:val="365F91" w:themeColor="accent1" w:themeShade="BF"/>
        </w:rPr>
      </w:pPr>
      <w:r>
        <w:rPr>
          <w:color w:val="365F91" w:themeColor="accent1" w:themeShade="BF"/>
        </w:rPr>
        <w:t>As part of our safe return to school we have a whole school focus on Health and Wellbeing. Your child will be learning outdoors, playing games, making rules for their class, learning about values, taking part in PE, discussing mental health</w:t>
      </w:r>
      <w:r w:rsidR="00857B7F">
        <w:rPr>
          <w:color w:val="365F91" w:themeColor="accent1" w:themeShade="BF"/>
        </w:rPr>
        <w:t xml:space="preserve"> and lots of other activities linked to reconnecting with their school environment. Our staff team will be monitoring everyone closely to see </w:t>
      </w:r>
      <w:r w:rsidR="0078217B">
        <w:rPr>
          <w:color w:val="365F91" w:themeColor="accent1" w:themeShade="BF"/>
        </w:rPr>
        <w:t>if anyone needs extra support. Additional s</w:t>
      </w:r>
      <w:r w:rsidR="00857B7F">
        <w:rPr>
          <w:color w:val="365F91" w:themeColor="accent1" w:themeShade="BF"/>
        </w:rPr>
        <w:t xml:space="preserve">upport may be offered in a number of ways for example by Lou Butters, our school counsellor or from Miss </w:t>
      </w:r>
      <w:proofErr w:type="spellStart"/>
      <w:r w:rsidR="00857B7F">
        <w:rPr>
          <w:color w:val="365F91" w:themeColor="accent1" w:themeShade="BF"/>
        </w:rPr>
        <w:t>Hosie</w:t>
      </w:r>
      <w:proofErr w:type="spellEnd"/>
      <w:r w:rsidR="00857B7F">
        <w:rPr>
          <w:color w:val="365F91" w:themeColor="accent1" w:themeShade="BF"/>
        </w:rPr>
        <w:t xml:space="preserve"> who is delivering nurture and wellbeing support this year. From the beginning of September we will address our other </w:t>
      </w:r>
      <w:r w:rsidR="00857B7F">
        <w:rPr>
          <w:color w:val="365F91" w:themeColor="accent1" w:themeShade="BF"/>
        </w:rPr>
        <w:lastRenderedPageBreak/>
        <w:t xml:space="preserve">curricular areas as appropriate. We will be in touch with you soon to discuss this further. </w:t>
      </w:r>
    </w:p>
    <w:p w:rsidR="00241846" w:rsidRDefault="00857B7F" w:rsidP="008F35DF">
      <w:pPr>
        <w:jc w:val="center"/>
        <w:rPr>
          <w:b/>
          <w:bCs/>
          <w:color w:val="365F91" w:themeColor="accent1" w:themeShade="BF"/>
        </w:rPr>
      </w:pPr>
      <w:r w:rsidRPr="008F35DF">
        <w:rPr>
          <w:b/>
          <w:bCs/>
          <w:color w:val="365F91" w:themeColor="accent1" w:themeShade="BF"/>
        </w:rPr>
        <w:t>School Uniform</w:t>
      </w:r>
    </w:p>
    <w:p w:rsidR="008F35DF" w:rsidRDefault="008F35DF" w:rsidP="008F35DF">
      <w:pPr>
        <w:rPr>
          <w:color w:val="365F91" w:themeColor="accent1" w:themeShade="BF"/>
        </w:rPr>
      </w:pPr>
      <w:r>
        <w:rPr>
          <w:color w:val="365F91" w:themeColor="accent1" w:themeShade="BF"/>
        </w:rPr>
        <w:t>As stated previously the children have come back to school looking so smart in their uniforms. They are an absolute credit to you all – thank you for this. As a reminder, shirt and tie should be worn at all times except on the days</w:t>
      </w:r>
      <w:r w:rsidR="0078217B">
        <w:rPr>
          <w:color w:val="365F91" w:themeColor="accent1" w:themeShade="BF"/>
        </w:rPr>
        <w:t xml:space="preserve"> when</w:t>
      </w:r>
      <w:r>
        <w:rPr>
          <w:color w:val="365F91" w:themeColor="accent1" w:themeShade="BF"/>
        </w:rPr>
        <w:t xml:space="preserve"> they have gym. They can then wear a white polo shirt. School trousers are grey and shirts are white. Please try to follow uniform policy as this ensures everyone looks the same and promotes our sense of belonging to our wonderful school community.</w:t>
      </w:r>
    </w:p>
    <w:p w:rsidR="008F35DF" w:rsidRDefault="008F35DF" w:rsidP="008F35DF">
      <w:pPr>
        <w:jc w:val="center"/>
        <w:rPr>
          <w:b/>
          <w:bCs/>
          <w:color w:val="365F91" w:themeColor="accent1" w:themeShade="BF"/>
        </w:rPr>
      </w:pPr>
      <w:r w:rsidRPr="008F35DF">
        <w:rPr>
          <w:b/>
          <w:bCs/>
          <w:color w:val="365F91" w:themeColor="accent1" w:themeShade="BF"/>
        </w:rPr>
        <w:t>Primary 1</w:t>
      </w:r>
    </w:p>
    <w:p w:rsidR="008F35DF" w:rsidRDefault="008F35DF" w:rsidP="008F35DF">
      <w:pPr>
        <w:rPr>
          <w:color w:val="365F91" w:themeColor="accent1" w:themeShade="BF"/>
        </w:rPr>
      </w:pPr>
      <w:r>
        <w:rPr>
          <w:color w:val="365F91" w:themeColor="accent1" w:themeShade="BF"/>
        </w:rPr>
        <w:t xml:space="preserve">Our new Primary 1 children have settled incredibly well and we are delighted that they are now joining us for full days. Thank you to parents </w:t>
      </w:r>
      <w:r w:rsidR="005B3BA8">
        <w:rPr>
          <w:color w:val="365F91" w:themeColor="accent1" w:themeShade="BF"/>
        </w:rPr>
        <w:t xml:space="preserve">and carers for supporting us with starts and finishes – we know </w:t>
      </w:r>
      <w:proofErr w:type="gramStart"/>
      <w:r w:rsidR="005B3BA8">
        <w:rPr>
          <w:color w:val="365F91" w:themeColor="accent1" w:themeShade="BF"/>
        </w:rPr>
        <w:t>its</w:t>
      </w:r>
      <w:proofErr w:type="gramEnd"/>
      <w:r w:rsidR="005B3BA8">
        <w:rPr>
          <w:color w:val="365F91" w:themeColor="accent1" w:themeShade="BF"/>
        </w:rPr>
        <w:t xml:space="preserve"> emotional at times but we promise that we take very good care of them. I have seen so many smiling faces during the day </w:t>
      </w:r>
      <w:r w:rsidR="004940CA">
        <w:rPr>
          <w:color w:val="365F91" w:themeColor="accent1" w:themeShade="BF"/>
        </w:rPr>
        <w:t>an</w:t>
      </w:r>
      <w:r w:rsidR="003B55C0">
        <w:rPr>
          <w:color w:val="365F91" w:themeColor="accent1" w:themeShade="BF"/>
        </w:rPr>
        <w:t>d</w:t>
      </w:r>
      <w:r w:rsidR="004940CA">
        <w:rPr>
          <w:color w:val="365F91" w:themeColor="accent1" w:themeShade="BF"/>
        </w:rPr>
        <w:t xml:space="preserve"> a</w:t>
      </w:r>
      <w:r w:rsidR="003B55C0">
        <w:rPr>
          <w:color w:val="365F91" w:themeColor="accent1" w:themeShade="BF"/>
        </w:rPr>
        <w:t>t</w:t>
      </w:r>
      <w:r w:rsidR="004940CA">
        <w:rPr>
          <w:color w:val="365F91" w:themeColor="accent1" w:themeShade="BF"/>
        </w:rPr>
        <w:t xml:space="preserve"> 3pm</w:t>
      </w:r>
      <w:r w:rsidR="003B55C0">
        <w:rPr>
          <w:color w:val="365F91" w:themeColor="accent1" w:themeShade="BF"/>
        </w:rPr>
        <w:t xml:space="preserve"> s</w:t>
      </w:r>
      <w:r w:rsidR="004940CA">
        <w:rPr>
          <w:color w:val="365F91" w:themeColor="accent1" w:themeShade="BF"/>
        </w:rPr>
        <w:t xml:space="preserve">o I </w:t>
      </w:r>
      <w:r w:rsidR="003B55C0">
        <w:rPr>
          <w:color w:val="365F91" w:themeColor="accent1" w:themeShade="BF"/>
        </w:rPr>
        <w:t>hope t</w:t>
      </w:r>
      <w:r w:rsidR="004940CA">
        <w:rPr>
          <w:color w:val="365F91" w:themeColor="accent1" w:themeShade="BF"/>
        </w:rPr>
        <w:t>hat</w:t>
      </w:r>
      <w:r w:rsidR="003B55C0">
        <w:rPr>
          <w:color w:val="365F91" w:themeColor="accent1" w:themeShade="BF"/>
        </w:rPr>
        <w:t xml:space="preserve"> </w:t>
      </w:r>
      <w:r w:rsidR="004940CA">
        <w:rPr>
          <w:color w:val="365F91" w:themeColor="accent1" w:themeShade="BF"/>
        </w:rPr>
        <w:t>sho</w:t>
      </w:r>
      <w:r w:rsidR="003B55C0">
        <w:rPr>
          <w:color w:val="365F91" w:themeColor="accent1" w:themeShade="BF"/>
        </w:rPr>
        <w:t>w</w:t>
      </w:r>
      <w:r w:rsidR="004940CA">
        <w:rPr>
          <w:color w:val="365F91" w:themeColor="accent1" w:themeShade="BF"/>
        </w:rPr>
        <w:t>s wha</w:t>
      </w:r>
      <w:r w:rsidR="003B55C0">
        <w:rPr>
          <w:color w:val="365F91" w:themeColor="accent1" w:themeShade="BF"/>
        </w:rPr>
        <w:t xml:space="preserve">t </w:t>
      </w:r>
      <w:r w:rsidR="004940CA">
        <w:rPr>
          <w:color w:val="365F91" w:themeColor="accent1" w:themeShade="BF"/>
        </w:rPr>
        <w:t>a</w:t>
      </w:r>
      <w:r w:rsidR="003B55C0">
        <w:rPr>
          <w:color w:val="365F91" w:themeColor="accent1" w:themeShade="BF"/>
        </w:rPr>
        <w:t xml:space="preserve"> </w:t>
      </w:r>
      <w:r w:rsidR="004940CA">
        <w:rPr>
          <w:color w:val="365F91" w:themeColor="accent1" w:themeShade="BF"/>
        </w:rPr>
        <w:t>wonderful</w:t>
      </w:r>
      <w:r w:rsidR="003B55C0">
        <w:rPr>
          <w:color w:val="365F91" w:themeColor="accent1" w:themeShade="BF"/>
        </w:rPr>
        <w:t xml:space="preserve"> t</w:t>
      </w:r>
      <w:r w:rsidR="004940CA">
        <w:rPr>
          <w:color w:val="365F91" w:themeColor="accent1" w:themeShade="BF"/>
        </w:rPr>
        <w:t>im</w:t>
      </w:r>
      <w:r w:rsidR="003B55C0">
        <w:rPr>
          <w:color w:val="365F91" w:themeColor="accent1" w:themeShade="BF"/>
        </w:rPr>
        <w:t>e</w:t>
      </w:r>
      <w:r w:rsidR="004940CA">
        <w:rPr>
          <w:color w:val="365F91" w:themeColor="accent1" w:themeShade="BF"/>
        </w:rPr>
        <w:t xml:space="preserve"> they </w:t>
      </w:r>
      <w:r w:rsidR="003B55C0">
        <w:rPr>
          <w:color w:val="365F91" w:themeColor="accent1" w:themeShade="BF"/>
        </w:rPr>
        <w:t>h</w:t>
      </w:r>
      <w:r w:rsidR="004940CA">
        <w:rPr>
          <w:color w:val="365F91" w:themeColor="accent1" w:themeShade="BF"/>
        </w:rPr>
        <w:t>ave</w:t>
      </w:r>
      <w:r w:rsidR="003B55C0">
        <w:rPr>
          <w:color w:val="365F91" w:themeColor="accent1" w:themeShade="BF"/>
        </w:rPr>
        <w:t xml:space="preserve"> </w:t>
      </w:r>
      <w:r w:rsidR="004940CA">
        <w:rPr>
          <w:color w:val="365F91" w:themeColor="accent1" w:themeShade="BF"/>
        </w:rPr>
        <w:t>had. S</w:t>
      </w:r>
      <w:r w:rsidR="003B55C0">
        <w:rPr>
          <w:color w:val="365F91" w:themeColor="accent1" w:themeShade="BF"/>
        </w:rPr>
        <w:t>pecial</w:t>
      </w:r>
      <w:r w:rsidR="004940CA">
        <w:rPr>
          <w:color w:val="365F91" w:themeColor="accent1" w:themeShade="BF"/>
        </w:rPr>
        <w:t xml:space="preserve"> thanks </w:t>
      </w:r>
      <w:r w:rsidR="003B55C0">
        <w:rPr>
          <w:color w:val="365F91" w:themeColor="accent1" w:themeShade="BF"/>
        </w:rPr>
        <w:t>to o</w:t>
      </w:r>
      <w:r w:rsidR="004940CA">
        <w:rPr>
          <w:color w:val="365F91" w:themeColor="accent1" w:themeShade="BF"/>
        </w:rPr>
        <w:t>ur</w:t>
      </w:r>
      <w:r w:rsidR="003B55C0">
        <w:rPr>
          <w:color w:val="365F91" w:themeColor="accent1" w:themeShade="BF"/>
        </w:rPr>
        <w:t xml:space="preserve"> </w:t>
      </w:r>
      <w:r w:rsidR="004940CA">
        <w:rPr>
          <w:color w:val="365F91" w:themeColor="accent1" w:themeShade="BF"/>
        </w:rPr>
        <w:lastRenderedPageBreak/>
        <w:t xml:space="preserve">staff </w:t>
      </w:r>
      <w:r w:rsidR="003B55C0">
        <w:rPr>
          <w:color w:val="365F91" w:themeColor="accent1" w:themeShade="BF"/>
        </w:rPr>
        <w:t>in</w:t>
      </w:r>
      <w:r w:rsidR="004940CA">
        <w:rPr>
          <w:color w:val="365F91" w:themeColor="accent1" w:themeShade="BF"/>
        </w:rPr>
        <w:t xml:space="preserve"> P</w:t>
      </w:r>
      <w:r w:rsidR="003B55C0">
        <w:rPr>
          <w:color w:val="365F91" w:themeColor="accent1" w:themeShade="BF"/>
        </w:rPr>
        <w:t>1</w:t>
      </w:r>
      <w:r w:rsidR="004940CA">
        <w:rPr>
          <w:color w:val="365F91" w:themeColor="accent1" w:themeShade="BF"/>
        </w:rPr>
        <w:t xml:space="preserve"> </w:t>
      </w:r>
      <w:r w:rsidR="003B55C0">
        <w:rPr>
          <w:color w:val="365F91" w:themeColor="accent1" w:themeShade="BF"/>
        </w:rPr>
        <w:t>f</w:t>
      </w:r>
      <w:r w:rsidR="004940CA">
        <w:rPr>
          <w:color w:val="365F91" w:themeColor="accent1" w:themeShade="BF"/>
        </w:rPr>
        <w:t>or supporting them</w:t>
      </w:r>
      <w:r w:rsidR="003B55C0">
        <w:rPr>
          <w:color w:val="365F91" w:themeColor="accent1" w:themeShade="BF"/>
        </w:rPr>
        <w:t xml:space="preserve"> </w:t>
      </w:r>
      <w:r w:rsidR="004940CA">
        <w:rPr>
          <w:color w:val="365F91" w:themeColor="accent1" w:themeShade="BF"/>
        </w:rPr>
        <w:t>s</w:t>
      </w:r>
      <w:r w:rsidR="003B55C0">
        <w:rPr>
          <w:color w:val="365F91" w:themeColor="accent1" w:themeShade="BF"/>
        </w:rPr>
        <w:t>o</w:t>
      </w:r>
      <w:r w:rsidR="004940CA">
        <w:rPr>
          <w:color w:val="365F91" w:themeColor="accent1" w:themeShade="BF"/>
        </w:rPr>
        <w:t xml:space="preserve"> we</w:t>
      </w:r>
      <w:r w:rsidR="003B55C0">
        <w:rPr>
          <w:color w:val="365F91" w:themeColor="accent1" w:themeShade="BF"/>
        </w:rPr>
        <w:t>l</w:t>
      </w:r>
      <w:r w:rsidR="004940CA">
        <w:rPr>
          <w:color w:val="365F91" w:themeColor="accent1" w:themeShade="BF"/>
        </w:rPr>
        <w:t>l.</w:t>
      </w:r>
    </w:p>
    <w:p w:rsidR="003B55C0" w:rsidRDefault="003B55C0" w:rsidP="003B55C0">
      <w:pPr>
        <w:jc w:val="center"/>
        <w:rPr>
          <w:b/>
          <w:bCs/>
          <w:color w:val="365F91" w:themeColor="accent1" w:themeShade="BF"/>
        </w:rPr>
      </w:pPr>
      <w:r w:rsidRPr="003B55C0">
        <w:rPr>
          <w:b/>
          <w:bCs/>
          <w:color w:val="365F91" w:themeColor="accent1" w:themeShade="BF"/>
        </w:rPr>
        <w:t>Lunches</w:t>
      </w:r>
    </w:p>
    <w:p w:rsidR="003B55C0" w:rsidRDefault="007D7827" w:rsidP="003B55C0">
      <w:pPr>
        <w:rPr>
          <w:color w:val="365F91" w:themeColor="accent1" w:themeShade="BF"/>
        </w:rPr>
      </w:pPr>
      <w:r>
        <w:rPr>
          <w:color w:val="365F91" w:themeColor="accent1" w:themeShade="BF"/>
        </w:rPr>
        <w:t xml:space="preserve">Glasgow City Council have been working hard to try and find a way to handle payments for lunches as we are not allowed to handle cash due to the pandemic. You will have received information about this already. It is hoped that this is a temporary measure so please bear with us while it is being worked through. If your child is in P1-P4 they are entitled to a Free School Meal automatically. In P5-P7 it costs £1.90 per day unless you have applied for Free School Meals. This can be paid weekly/monthly/yearly. </w:t>
      </w:r>
      <w:proofErr w:type="gramStart"/>
      <w:r>
        <w:rPr>
          <w:color w:val="365F91" w:themeColor="accent1" w:themeShade="BF"/>
        </w:rPr>
        <w:t>If you need help with this please contact the school where we will be happy to explain the process involved.</w:t>
      </w:r>
      <w:proofErr w:type="gramEnd"/>
      <w:r>
        <w:rPr>
          <w:color w:val="365F91" w:themeColor="accent1" w:themeShade="BF"/>
        </w:rPr>
        <w:t xml:space="preserve"> There is a limited menu now with two choices each day. The menus are on our school website and are shared on Twitter so please read through them with your child. </w:t>
      </w:r>
    </w:p>
    <w:p w:rsidR="007D7827" w:rsidRDefault="007D7827" w:rsidP="007D7827">
      <w:pPr>
        <w:jc w:val="center"/>
        <w:rPr>
          <w:b/>
          <w:bCs/>
          <w:color w:val="365F91" w:themeColor="accent1" w:themeShade="BF"/>
        </w:rPr>
      </w:pPr>
      <w:r w:rsidRPr="007D7827">
        <w:rPr>
          <w:b/>
          <w:bCs/>
          <w:color w:val="365F91" w:themeColor="accent1" w:themeShade="BF"/>
        </w:rPr>
        <w:t>Allergies</w:t>
      </w:r>
    </w:p>
    <w:p w:rsidR="007D7827" w:rsidRDefault="00914B99" w:rsidP="007D7827">
      <w:pPr>
        <w:rPr>
          <w:color w:val="365F91" w:themeColor="accent1" w:themeShade="BF"/>
        </w:rPr>
      </w:pPr>
      <w:r>
        <w:rPr>
          <w:noProof/>
          <w:color w:val="365F91" w:themeColor="accent1" w:themeShade="BF"/>
          <w:lang w:eastAsia="en-GB"/>
        </w:rPr>
        <w:drawing>
          <wp:anchor distT="0" distB="0" distL="114300" distR="114300" simplePos="0" relativeHeight="251664384" behindDoc="1" locked="0" layoutInCell="1" allowOverlap="1" wp14:anchorId="739EE028" wp14:editId="310A62B5">
            <wp:simplePos x="0" y="0"/>
            <wp:positionH relativeFrom="column">
              <wp:posOffset>2266950</wp:posOffset>
            </wp:positionH>
            <wp:positionV relativeFrom="paragraph">
              <wp:posOffset>-6452870</wp:posOffset>
            </wp:positionV>
            <wp:extent cx="1095375" cy="822960"/>
            <wp:effectExtent l="0" t="0" r="9525" b="0"/>
            <wp:wrapTight wrapText="bothSides">
              <wp:wrapPolygon edited="0">
                <wp:start x="0" y="0"/>
                <wp:lineTo x="0" y="21000"/>
                <wp:lineTo x="21412" y="21000"/>
                <wp:lineTo x="21412" y="0"/>
                <wp:lineTo x="0" y="0"/>
              </wp:wrapPolygon>
            </wp:wrapTight>
            <wp:docPr id="9" name="Picture 9" descr="C:\Users\TH3822C\AppData\Local\Microsoft\Windows\Temporary Internet Files\Content.IE5\GNPA6YPU\137922807308337203_QUd2b9LN_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H3822C\AppData\Local\Microsoft\Windows\Temporary Internet Files\Content.IE5\GNPA6YPU\137922807308337203_QUd2b9LN_f[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95375"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365F91" w:themeColor="accent1" w:themeShade="BF"/>
          <w:lang w:eastAsia="en-GB"/>
        </w:rPr>
        <w:drawing>
          <wp:anchor distT="0" distB="0" distL="114300" distR="114300" simplePos="0" relativeHeight="251663360" behindDoc="1" locked="0" layoutInCell="1" allowOverlap="1" wp14:anchorId="7B8BA8A2" wp14:editId="37D14DB5">
            <wp:simplePos x="0" y="0"/>
            <wp:positionH relativeFrom="column">
              <wp:posOffset>238125</wp:posOffset>
            </wp:positionH>
            <wp:positionV relativeFrom="paragraph">
              <wp:posOffset>-6944995</wp:posOffset>
            </wp:positionV>
            <wp:extent cx="885825" cy="901065"/>
            <wp:effectExtent l="0" t="0" r="9525" b="0"/>
            <wp:wrapTight wrapText="bothSides">
              <wp:wrapPolygon edited="0">
                <wp:start x="0" y="0"/>
                <wp:lineTo x="0" y="21006"/>
                <wp:lineTo x="21368" y="21006"/>
                <wp:lineTo x="21368" y="0"/>
                <wp:lineTo x="0" y="0"/>
              </wp:wrapPolygon>
            </wp:wrapTight>
            <wp:docPr id="3" name="Picture 3" descr="C:\Users\TH3822C\AppData\Local\Microsoft\Windows\Temporary Internet Files\Content.IE5\GNPA6YPU\lunc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3822C\AppData\Local\Microsoft\Windows\Temporary Internet Files\Content.IE5\GNPA6YPU\lunch[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8582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007D7827">
        <w:rPr>
          <w:color w:val="365F91" w:themeColor="accent1" w:themeShade="BF"/>
        </w:rPr>
        <w:t xml:space="preserve">At Riverbank we have a strict no nut policy. This is due to allergic reaction that could be caused. All nut products are prohibited – </w:t>
      </w:r>
      <w:r w:rsidR="007D7827" w:rsidRPr="00712069">
        <w:rPr>
          <w:b/>
          <w:bCs/>
          <w:color w:val="365F91" w:themeColor="accent1" w:themeShade="BF"/>
        </w:rPr>
        <w:t xml:space="preserve">this includes all </w:t>
      </w:r>
      <w:proofErr w:type="spellStart"/>
      <w:r w:rsidR="007D7827" w:rsidRPr="00712069">
        <w:rPr>
          <w:b/>
          <w:bCs/>
          <w:color w:val="365F91" w:themeColor="accent1" w:themeShade="BF"/>
        </w:rPr>
        <w:t>Nutella</w:t>
      </w:r>
      <w:proofErr w:type="spellEnd"/>
      <w:r w:rsidR="007D7827" w:rsidRPr="00712069">
        <w:rPr>
          <w:b/>
          <w:bCs/>
          <w:color w:val="365F91" w:themeColor="accent1" w:themeShade="BF"/>
        </w:rPr>
        <w:t xml:space="preserve"> products. </w:t>
      </w:r>
      <w:r w:rsidR="007D7827">
        <w:rPr>
          <w:color w:val="365F91" w:themeColor="accent1" w:themeShade="BF"/>
        </w:rPr>
        <w:t xml:space="preserve">Thank you for your support with this. </w:t>
      </w:r>
    </w:p>
    <w:p w:rsidR="00914B99" w:rsidRDefault="00914B99" w:rsidP="007D7827">
      <w:pPr>
        <w:rPr>
          <w:color w:val="365F91" w:themeColor="accent1" w:themeShade="BF"/>
        </w:rPr>
      </w:pPr>
    </w:p>
    <w:p w:rsidR="007D7827" w:rsidRDefault="007D7827" w:rsidP="007D7827">
      <w:pPr>
        <w:rPr>
          <w:color w:val="365F91" w:themeColor="accent1" w:themeShade="BF"/>
        </w:rPr>
      </w:pPr>
    </w:p>
    <w:p w:rsidR="00241846" w:rsidRDefault="00914B99" w:rsidP="00914B99">
      <w:pPr>
        <w:jc w:val="center"/>
        <w:rPr>
          <w:b/>
          <w:bCs/>
          <w:color w:val="365F91" w:themeColor="accent1" w:themeShade="BF"/>
        </w:rPr>
      </w:pPr>
      <w:r>
        <w:rPr>
          <w:b/>
          <w:bCs/>
          <w:color w:val="365F91" w:themeColor="accent1" w:themeShade="BF"/>
        </w:rPr>
        <w:t>Communication</w:t>
      </w:r>
    </w:p>
    <w:p w:rsidR="00914B99" w:rsidRDefault="00914B99" w:rsidP="00914B99">
      <w:pPr>
        <w:jc w:val="both"/>
        <w:rPr>
          <w:color w:val="365F91" w:themeColor="accent1" w:themeShade="BF"/>
        </w:rPr>
      </w:pPr>
      <w:r>
        <w:rPr>
          <w:color w:val="365F91" w:themeColor="accent1" w:themeShade="BF"/>
        </w:rPr>
        <w:t>This year we hope to keep in touch through email and through a new app for your smartphone. We will be in touch about this soon so please ensure we have an up to date email address for you. Communication will be challenging with you all this year as we cannot have face to face meetings in the same way. If you need to speak to us please contact the school office where you can make an appointment to speak to a member of staff.</w:t>
      </w:r>
    </w:p>
    <w:p w:rsidR="00914B99" w:rsidRDefault="00914B99" w:rsidP="00914B99">
      <w:pPr>
        <w:jc w:val="both"/>
        <w:rPr>
          <w:color w:val="365F91" w:themeColor="accent1" w:themeShade="BF"/>
        </w:rPr>
      </w:pPr>
      <w:r>
        <w:rPr>
          <w:color w:val="365F91" w:themeColor="accent1" w:themeShade="BF"/>
        </w:rPr>
        <w:t>We will still aim to have all information on our website, Twitter and newsletters too.</w:t>
      </w:r>
    </w:p>
    <w:p w:rsidR="00712069" w:rsidRDefault="00712069" w:rsidP="00914B99">
      <w:pPr>
        <w:jc w:val="both"/>
        <w:rPr>
          <w:color w:val="365F91" w:themeColor="accent1" w:themeShade="BF"/>
        </w:rPr>
      </w:pPr>
      <w:r>
        <w:rPr>
          <w:color w:val="365F91" w:themeColor="accent1" w:themeShade="BF"/>
        </w:rPr>
        <w:t xml:space="preserve">During lockdown and the summer holidays I had a mobile phone in use for ease of contact. </w:t>
      </w:r>
      <w:proofErr w:type="gramStart"/>
      <w:r>
        <w:rPr>
          <w:color w:val="365F91" w:themeColor="accent1" w:themeShade="BF"/>
        </w:rPr>
        <w:t>Now that we are back at school this phone will no longer be in use.</w:t>
      </w:r>
      <w:proofErr w:type="gramEnd"/>
      <w:r>
        <w:rPr>
          <w:color w:val="365F91" w:themeColor="accent1" w:themeShade="BF"/>
        </w:rPr>
        <w:t xml:space="preserve"> Please contact the </w:t>
      </w:r>
      <w:r>
        <w:rPr>
          <w:color w:val="365F91" w:themeColor="accent1" w:themeShade="BF"/>
        </w:rPr>
        <w:lastRenderedPageBreak/>
        <w:t>school through the normal channels.</w:t>
      </w:r>
    </w:p>
    <w:p w:rsidR="00914B99" w:rsidRPr="00914B99" w:rsidRDefault="00914B99" w:rsidP="00914B99">
      <w:pPr>
        <w:jc w:val="both"/>
        <w:rPr>
          <w:color w:val="365F91" w:themeColor="accent1" w:themeShade="BF"/>
        </w:rPr>
      </w:pPr>
    </w:p>
    <w:p w:rsidR="00241846" w:rsidRDefault="00076C64" w:rsidP="00241846">
      <w:pPr>
        <w:rPr>
          <w:color w:val="365F91" w:themeColor="accent1" w:themeShade="BF"/>
        </w:rPr>
      </w:pPr>
      <w:r>
        <w:rPr>
          <w:color w:val="365F91" w:themeColor="accent1" w:themeShade="BF"/>
        </w:rPr>
        <w:t>Again, thank you for your continued support. We are extremely fortunate to work with understanding, helpful and supportive families. I am very much looking forward to continued partnership in our Riverbank family this year.</w:t>
      </w:r>
    </w:p>
    <w:p w:rsidR="00076C64" w:rsidRDefault="00076C64" w:rsidP="00241846">
      <w:pPr>
        <w:rPr>
          <w:color w:val="365F91" w:themeColor="accent1" w:themeShade="BF"/>
        </w:rPr>
      </w:pPr>
      <w:r>
        <w:rPr>
          <w:color w:val="365F91" w:themeColor="accent1" w:themeShade="BF"/>
        </w:rPr>
        <w:t>Mr Hynes</w:t>
      </w:r>
    </w:p>
    <w:p w:rsidR="00241846" w:rsidRDefault="00241846" w:rsidP="00241846">
      <w:pPr>
        <w:rPr>
          <w:color w:val="365F91" w:themeColor="accent1" w:themeShade="BF"/>
        </w:rPr>
      </w:pPr>
    </w:p>
    <w:p w:rsidR="00241846" w:rsidRDefault="00241846" w:rsidP="00241846">
      <w:pPr>
        <w:rPr>
          <w:color w:val="365F91" w:themeColor="accent1" w:themeShade="BF"/>
        </w:rPr>
      </w:pPr>
    </w:p>
    <w:p w:rsidR="00241846" w:rsidRDefault="00241846" w:rsidP="00241846">
      <w:pPr>
        <w:rPr>
          <w:color w:val="365F91" w:themeColor="accent1" w:themeShade="BF"/>
        </w:rPr>
      </w:pPr>
    </w:p>
    <w:p w:rsidR="004D351E" w:rsidRDefault="004D351E" w:rsidP="00241846">
      <w:pPr>
        <w:rPr>
          <w:color w:val="365F91" w:themeColor="accent1" w:themeShade="BF"/>
        </w:rPr>
      </w:pPr>
    </w:p>
    <w:p w:rsidR="004D351E" w:rsidRDefault="004D351E" w:rsidP="00241846">
      <w:pPr>
        <w:rPr>
          <w:color w:val="365F91" w:themeColor="accent1" w:themeShade="BF"/>
        </w:rPr>
      </w:pPr>
    </w:p>
    <w:p w:rsidR="004D351E" w:rsidRDefault="004D351E" w:rsidP="00241846">
      <w:pPr>
        <w:rPr>
          <w:color w:val="365F91" w:themeColor="accent1" w:themeShade="BF"/>
        </w:rPr>
      </w:pPr>
    </w:p>
    <w:p w:rsidR="004D351E" w:rsidRDefault="004D351E" w:rsidP="00241846">
      <w:pPr>
        <w:rPr>
          <w:color w:val="365F91" w:themeColor="accent1" w:themeShade="BF"/>
        </w:rPr>
      </w:pPr>
    </w:p>
    <w:p w:rsidR="00C64B46" w:rsidRDefault="00C64B46" w:rsidP="00931A1E">
      <w:pPr>
        <w:rPr>
          <w:color w:val="365F91" w:themeColor="accent1" w:themeShade="BF"/>
        </w:rPr>
      </w:pPr>
    </w:p>
    <w:p w:rsidR="00C64B46" w:rsidRDefault="00C64B46" w:rsidP="00931A1E">
      <w:pPr>
        <w:rPr>
          <w:color w:val="365F91" w:themeColor="accent1" w:themeShade="BF"/>
        </w:rPr>
      </w:pPr>
    </w:p>
    <w:p w:rsidR="00C64B46" w:rsidRDefault="00C64B46" w:rsidP="00931A1E">
      <w:pPr>
        <w:rPr>
          <w:color w:val="365F91" w:themeColor="accent1" w:themeShade="BF"/>
        </w:rPr>
      </w:pPr>
    </w:p>
    <w:p w:rsidR="006B3184" w:rsidRDefault="006B3184" w:rsidP="00B86273">
      <w:pPr>
        <w:jc w:val="center"/>
        <w:rPr>
          <w:b/>
          <w:bCs/>
          <w:color w:val="365F91" w:themeColor="accent1" w:themeShade="BF"/>
        </w:rPr>
      </w:pPr>
    </w:p>
    <w:p w:rsidR="006B3184" w:rsidRDefault="006B3184" w:rsidP="00B86273">
      <w:pPr>
        <w:jc w:val="center"/>
        <w:rPr>
          <w:b/>
          <w:bCs/>
          <w:color w:val="365F91" w:themeColor="accent1" w:themeShade="BF"/>
        </w:rPr>
      </w:pPr>
    </w:p>
    <w:p w:rsidR="006B3184" w:rsidRDefault="006B3184" w:rsidP="00B86273">
      <w:pPr>
        <w:jc w:val="center"/>
        <w:rPr>
          <w:b/>
          <w:bCs/>
          <w:color w:val="365F91" w:themeColor="accent1" w:themeShade="BF"/>
        </w:rPr>
      </w:pPr>
    </w:p>
    <w:p w:rsidR="00B86273" w:rsidRDefault="00B86273" w:rsidP="00241846">
      <w:pPr>
        <w:rPr>
          <w:color w:val="365F91" w:themeColor="accent1" w:themeShade="BF"/>
        </w:rPr>
      </w:pPr>
      <w:r>
        <w:rPr>
          <w:color w:val="365F91" w:themeColor="accent1" w:themeShade="BF"/>
        </w:rPr>
        <w:t xml:space="preserve"> </w:t>
      </w:r>
    </w:p>
    <w:p w:rsidR="005714D9" w:rsidRDefault="005714D9" w:rsidP="005714D9">
      <w:pPr>
        <w:rPr>
          <w:color w:val="365F91" w:themeColor="accent1" w:themeShade="BF"/>
        </w:rPr>
      </w:pPr>
    </w:p>
    <w:sectPr w:rsidR="005714D9" w:rsidSect="00080ED8">
      <w:pgSz w:w="11906" w:h="16838"/>
      <w:pgMar w:top="1440" w:right="1440" w:bottom="1440" w:left="1440" w:header="708" w:footer="708" w:gutter="0"/>
      <w:cols w:num="3"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069" w:rsidRDefault="00712069" w:rsidP="001D5727">
      <w:pPr>
        <w:spacing w:after="0" w:line="240" w:lineRule="auto"/>
      </w:pPr>
      <w:r>
        <w:separator/>
      </w:r>
    </w:p>
  </w:endnote>
  <w:endnote w:type="continuationSeparator" w:id="0">
    <w:p w:rsidR="00712069" w:rsidRDefault="00712069" w:rsidP="001D5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069" w:rsidRDefault="00712069" w:rsidP="001D5727">
      <w:pPr>
        <w:spacing w:after="0" w:line="240" w:lineRule="auto"/>
      </w:pPr>
      <w:r>
        <w:separator/>
      </w:r>
    </w:p>
  </w:footnote>
  <w:footnote w:type="continuationSeparator" w:id="0">
    <w:p w:rsidR="00712069" w:rsidRDefault="00712069" w:rsidP="001D57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F75B3C"/>
    <w:multiLevelType w:val="hybridMultilevel"/>
    <w:tmpl w:val="A0A20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ED8"/>
    <w:rsid w:val="000470A1"/>
    <w:rsid w:val="000712E2"/>
    <w:rsid w:val="0007162B"/>
    <w:rsid w:val="00076C64"/>
    <w:rsid w:val="00080ED8"/>
    <w:rsid w:val="00085267"/>
    <w:rsid w:val="000D6585"/>
    <w:rsid w:val="0011054A"/>
    <w:rsid w:val="0013566E"/>
    <w:rsid w:val="001454B6"/>
    <w:rsid w:val="001512B6"/>
    <w:rsid w:val="00151FC0"/>
    <w:rsid w:val="00162075"/>
    <w:rsid w:val="001B3431"/>
    <w:rsid w:val="001D5727"/>
    <w:rsid w:val="0021615F"/>
    <w:rsid w:val="00237193"/>
    <w:rsid w:val="00241846"/>
    <w:rsid w:val="00255521"/>
    <w:rsid w:val="00285645"/>
    <w:rsid w:val="002A572B"/>
    <w:rsid w:val="003A2488"/>
    <w:rsid w:val="003B55C0"/>
    <w:rsid w:val="004940CA"/>
    <w:rsid w:val="00495F76"/>
    <w:rsid w:val="004B69B3"/>
    <w:rsid w:val="004C0E2B"/>
    <w:rsid w:val="004D351E"/>
    <w:rsid w:val="004E7C7E"/>
    <w:rsid w:val="00504A5F"/>
    <w:rsid w:val="0055450D"/>
    <w:rsid w:val="00563CBC"/>
    <w:rsid w:val="00567C26"/>
    <w:rsid w:val="005714D9"/>
    <w:rsid w:val="005B3BA8"/>
    <w:rsid w:val="00633818"/>
    <w:rsid w:val="006B3184"/>
    <w:rsid w:val="006F0F7E"/>
    <w:rsid w:val="006F34CB"/>
    <w:rsid w:val="00712069"/>
    <w:rsid w:val="00722126"/>
    <w:rsid w:val="00745D22"/>
    <w:rsid w:val="00757835"/>
    <w:rsid w:val="00764B1D"/>
    <w:rsid w:val="0078217B"/>
    <w:rsid w:val="00796F5E"/>
    <w:rsid w:val="007A0017"/>
    <w:rsid w:val="007B3FEA"/>
    <w:rsid w:val="007C2A35"/>
    <w:rsid w:val="007D7827"/>
    <w:rsid w:val="00830AE2"/>
    <w:rsid w:val="00857B7F"/>
    <w:rsid w:val="0086529A"/>
    <w:rsid w:val="00865732"/>
    <w:rsid w:val="00872C2F"/>
    <w:rsid w:val="00894FDB"/>
    <w:rsid w:val="008B7550"/>
    <w:rsid w:val="008F35DF"/>
    <w:rsid w:val="00914B99"/>
    <w:rsid w:val="009152A7"/>
    <w:rsid w:val="00915A2A"/>
    <w:rsid w:val="00931A1E"/>
    <w:rsid w:val="00986E1D"/>
    <w:rsid w:val="009B5935"/>
    <w:rsid w:val="00A51656"/>
    <w:rsid w:val="00A91DFA"/>
    <w:rsid w:val="00AE0666"/>
    <w:rsid w:val="00B13246"/>
    <w:rsid w:val="00B7473A"/>
    <w:rsid w:val="00B75ECD"/>
    <w:rsid w:val="00B83BC7"/>
    <w:rsid w:val="00B86273"/>
    <w:rsid w:val="00C54C7F"/>
    <w:rsid w:val="00C64B46"/>
    <w:rsid w:val="00C86098"/>
    <w:rsid w:val="00CD35AC"/>
    <w:rsid w:val="00CD3C5C"/>
    <w:rsid w:val="00D00506"/>
    <w:rsid w:val="00D51A6F"/>
    <w:rsid w:val="00D84499"/>
    <w:rsid w:val="00D94846"/>
    <w:rsid w:val="00DF3646"/>
    <w:rsid w:val="00E26BED"/>
    <w:rsid w:val="00E537F3"/>
    <w:rsid w:val="00EC30FE"/>
    <w:rsid w:val="00EE6327"/>
    <w:rsid w:val="00F12E95"/>
    <w:rsid w:val="00F70E2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0E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ED8"/>
    <w:rPr>
      <w:rFonts w:ascii="Tahoma" w:hAnsi="Tahoma" w:cs="Tahoma"/>
      <w:sz w:val="16"/>
      <w:szCs w:val="16"/>
    </w:rPr>
  </w:style>
  <w:style w:type="character" w:styleId="Hyperlink">
    <w:name w:val="Hyperlink"/>
    <w:basedOn w:val="DefaultParagraphFont"/>
    <w:uiPriority w:val="99"/>
    <w:unhideWhenUsed/>
    <w:rsid w:val="00757835"/>
    <w:rPr>
      <w:color w:val="0000FF" w:themeColor="hyperlink"/>
      <w:u w:val="single"/>
    </w:rPr>
  </w:style>
  <w:style w:type="paragraph" w:styleId="NoSpacing">
    <w:name w:val="No Spacing"/>
    <w:uiPriority w:val="1"/>
    <w:qFormat/>
    <w:rsid w:val="00D94846"/>
    <w:pPr>
      <w:spacing w:after="0" w:line="240" w:lineRule="auto"/>
    </w:pPr>
  </w:style>
  <w:style w:type="paragraph" w:styleId="ListParagraph">
    <w:name w:val="List Paragraph"/>
    <w:basedOn w:val="Normal"/>
    <w:uiPriority w:val="34"/>
    <w:qFormat/>
    <w:rsid w:val="001454B6"/>
    <w:pPr>
      <w:ind w:left="720"/>
      <w:contextualSpacing/>
    </w:pPr>
  </w:style>
  <w:style w:type="table" w:styleId="TableGrid">
    <w:name w:val="Table Grid"/>
    <w:basedOn w:val="TableNormal"/>
    <w:uiPriority w:val="59"/>
    <w:rsid w:val="005714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D57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5727"/>
  </w:style>
  <w:style w:type="paragraph" w:styleId="Footer">
    <w:name w:val="footer"/>
    <w:basedOn w:val="Normal"/>
    <w:link w:val="FooterChar"/>
    <w:uiPriority w:val="99"/>
    <w:unhideWhenUsed/>
    <w:rsid w:val="001D57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57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0E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ED8"/>
    <w:rPr>
      <w:rFonts w:ascii="Tahoma" w:hAnsi="Tahoma" w:cs="Tahoma"/>
      <w:sz w:val="16"/>
      <w:szCs w:val="16"/>
    </w:rPr>
  </w:style>
  <w:style w:type="character" w:styleId="Hyperlink">
    <w:name w:val="Hyperlink"/>
    <w:basedOn w:val="DefaultParagraphFont"/>
    <w:uiPriority w:val="99"/>
    <w:unhideWhenUsed/>
    <w:rsid w:val="00757835"/>
    <w:rPr>
      <w:color w:val="0000FF" w:themeColor="hyperlink"/>
      <w:u w:val="single"/>
    </w:rPr>
  </w:style>
  <w:style w:type="paragraph" w:styleId="NoSpacing">
    <w:name w:val="No Spacing"/>
    <w:uiPriority w:val="1"/>
    <w:qFormat/>
    <w:rsid w:val="00D94846"/>
    <w:pPr>
      <w:spacing w:after="0" w:line="240" w:lineRule="auto"/>
    </w:pPr>
  </w:style>
  <w:style w:type="paragraph" w:styleId="ListParagraph">
    <w:name w:val="List Paragraph"/>
    <w:basedOn w:val="Normal"/>
    <w:uiPriority w:val="34"/>
    <w:qFormat/>
    <w:rsid w:val="001454B6"/>
    <w:pPr>
      <w:ind w:left="720"/>
      <w:contextualSpacing/>
    </w:pPr>
  </w:style>
  <w:style w:type="table" w:styleId="TableGrid">
    <w:name w:val="Table Grid"/>
    <w:basedOn w:val="TableNormal"/>
    <w:uiPriority w:val="59"/>
    <w:rsid w:val="005714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D57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5727"/>
  </w:style>
  <w:style w:type="paragraph" w:styleId="Footer">
    <w:name w:val="footer"/>
    <w:basedOn w:val="Normal"/>
    <w:link w:val="FooterChar"/>
    <w:uiPriority w:val="99"/>
    <w:unhideWhenUsed/>
    <w:rsid w:val="001D57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57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527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1C712-8BF0-49C6-815F-10F1B4CF3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1054</Words>
  <Characters>6012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7052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Hynes, Tommy (Riverbank Primary)</dc:creator>
  <cp:lastModifiedBy>Hynes, Tommy (Riverbank Primary)</cp:lastModifiedBy>
  <cp:revision>3</cp:revision>
  <cp:lastPrinted>2020-08-25T06:08:00Z</cp:lastPrinted>
  <dcterms:created xsi:type="dcterms:W3CDTF">2020-08-24T16:05:00Z</dcterms:created>
  <dcterms:modified xsi:type="dcterms:W3CDTF">2020-08-25T15:02:00Z</dcterms:modified>
</cp:coreProperties>
</file>